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A2E9" w14:textId="3A60E38D" w:rsidR="00204CDC" w:rsidRPr="00A25B8C" w:rsidRDefault="00204CDC" w:rsidP="00204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8C">
        <w:rPr>
          <w:rFonts w:ascii="Times New Roman" w:hAnsi="Times New Roman" w:cs="Times New Roman"/>
          <w:b/>
          <w:sz w:val="24"/>
          <w:szCs w:val="24"/>
        </w:rPr>
        <w:t xml:space="preserve">FWCC Oral Statement to be delivered at the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204C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B8C">
        <w:rPr>
          <w:rFonts w:ascii="Times New Roman" w:hAnsi="Times New Roman" w:cs="Times New Roman"/>
          <w:b/>
          <w:sz w:val="24"/>
          <w:szCs w:val="24"/>
        </w:rPr>
        <w:t>session of the Human Rights Council</w:t>
      </w:r>
    </w:p>
    <w:p w14:paraId="2F5D4720" w14:textId="010ED2A7" w:rsidR="00487E77" w:rsidRDefault="00204CDC" w:rsidP="0020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Enhanced Interactive Dialogue on Covid</w:t>
      </w:r>
      <w:r w:rsidR="00562A5D"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2A5D">
        <w:rPr>
          <w:rFonts w:ascii="Times New Roman" w:hAnsi="Times New Roman" w:cs="Times New Roman"/>
          <w:b/>
          <w:sz w:val="24"/>
          <w:szCs w:val="24"/>
        </w:rPr>
        <w:t>Human rights of migrants</w:t>
      </w:r>
    </w:p>
    <w:p w14:paraId="1719B8D2" w14:textId="50D415BF" w:rsidR="00204CDC" w:rsidRDefault="00204CDC" w:rsidP="0020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4F66B" w14:textId="2B24F4CD" w:rsidR="00204CDC" w:rsidRDefault="00204CDC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Covid-19 has been a painful disruptor </w:t>
      </w:r>
      <w:r w:rsidR="0073436B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8A63BB">
        <w:rPr>
          <w:rFonts w:ascii="Times New Roman" w:hAnsi="Times New Roman" w:cs="Times New Roman"/>
          <w:bCs/>
          <w:sz w:val="24"/>
          <w:szCs w:val="24"/>
        </w:rPr>
        <w:t xml:space="preserve">leads </w:t>
      </w:r>
      <w:r w:rsidR="000F6B9E">
        <w:rPr>
          <w:rFonts w:ascii="Times New Roman" w:hAnsi="Times New Roman" w:cs="Times New Roman"/>
          <w:bCs/>
          <w:sz w:val="24"/>
          <w:szCs w:val="24"/>
        </w:rPr>
        <w:t xml:space="preserve">us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rethink what we see as possible. </w:t>
      </w:r>
    </w:p>
    <w:p w14:paraId="054110D5" w14:textId="2C2F6EC8" w:rsidR="000F6B9E" w:rsidRDefault="000F6B9E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85274A" w14:textId="3BA33D44" w:rsidR="000F6B9E" w:rsidRDefault="008A63BB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0F6B9E">
        <w:rPr>
          <w:rFonts w:ascii="Times New Roman" w:hAnsi="Times New Roman" w:cs="Times New Roman"/>
          <w:bCs/>
          <w:sz w:val="24"/>
          <w:szCs w:val="24"/>
        </w:rPr>
        <w:t xml:space="preserve">order closures </w:t>
      </w:r>
      <w:r w:rsidR="00237A3B">
        <w:rPr>
          <w:rFonts w:ascii="Times New Roman" w:hAnsi="Times New Roman" w:cs="Times New Roman"/>
          <w:bCs/>
          <w:sz w:val="24"/>
          <w:szCs w:val="24"/>
        </w:rPr>
        <w:t>a</w:t>
      </w:r>
      <w:r w:rsidR="000F6B9E">
        <w:rPr>
          <w:rFonts w:ascii="Times New Roman" w:hAnsi="Times New Roman" w:cs="Times New Roman"/>
          <w:bCs/>
          <w:sz w:val="24"/>
          <w:szCs w:val="24"/>
        </w:rPr>
        <w:t xml:space="preserve">cross the world </w:t>
      </w:r>
      <w:r w:rsidR="0073436B">
        <w:rPr>
          <w:rFonts w:ascii="Times New Roman" w:hAnsi="Times New Roman" w:cs="Times New Roman"/>
          <w:bCs/>
          <w:sz w:val="24"/>
          <w:szCs w:val="24"/>
        </w:rPr>
        <w:t xml:space="preserve">that seemed impossible </w:t>
      </w:r>
      <w:r w:rsidR="000F6B9E">
        <w:rPr>
          <w:rFonts w:ascii="Times New Roman" w:hAnsi="Times New Roman" w:cs="Times New Roman"/>
          <w:bCs/>
          <w:sz w:val="24"/>
          <w:szCs w:val="24"/>
        </w:rPr>
        <w:t xml:space="preserve">in December </w:t>
      </w:r>
      <w:r>
        <w:rPr>
          <w:rFonts w:ascii="Times New Roman" w:hAnsi="Times New Roman" w:cs="Times New Roman"/>
          <w:bCs/>
          <w:sz w:val="24"/>
          <w:szCs w:val="24"/>
        </w:rPr>
        <w:t xml:space="preserve">are still with us now. The </w:t>
      </w:r>
      <w:r w:rsidR="000F6B9E">
        <w:rPr>
          <w:rFonts w:ascii="Times New Roman" w:hAnsi="Times New Roman" w:cs="Times New Roman"/>
          <w:bCs/>
          <w:sz w:val="24"/>
          <w:szCs w:val="24"/>
        </w:rPr>
        <w:t>disruption the</w:t>
      </w:r>
      <w:r w:rsidR="004C6DF0">
        <w:rPr>
          <w:rFonts w:ascii="Times New Roman" w:hAnsi="Times New Roman" w:cs="Times New Roman"/>
          <w:bCs/>
          <w:sz w:val="24"/>
          <w:szCs w:val="24"/>
        </w:rPr>
        <w:t xml:space="preserve">se closures </w:t>
      </w:r>
      <w:r w:rsidR="000F6B9E">
        <w:rPr>
          <w:rFonts w:ascii="Times New Roman" w:hAnsi="Times New Roman" w:cs="Times New Roman"/>
          <w:bCs/>
          <w:sz w:val="24"/>
          <w:szCs w:val="24"/>
        </w:rPr>
        <w:t>have caused</w:t>
      </w:r>
      <w:r w:rsidR="004C6DF0">
        <w:rPr>
          <w:rFonts w:ascii="Times New Roman" w:hAnsi="Times New Roman" w:cs="Times New Roman"/>
          <w:bCs/>
          <w:sz w:val="24"/>
          <w:szCs w:val="24"/>
        </w:rPr>
        <w:t>, including to those of us in this room today,</w:t>
      </w:r>
      <w:r w:rsidR="000F6B9E">
        <w:rPr>
          <w:rFonts w:ascii="Times New Roman" w:hAnsi="Times New Roman" w:cs="Times New Roman"/>
          <w:bCs/>
          <w:sz w:val="24"/>
          <w:szCs w:val="24"/>
        </w:rPr>
        <w:t xml:space="preserve"> is a reminder that migration is a </w:t>
      </w:r>
      <w:r w:rsidR="000F6B9E" w:rsidRPr="000F6B9E">
        <w:rPr>
          <w:rFonts w:ascii="Times New Roman" w:hAnsi="Times New Roman" w:cs="Times New Roman"/>
          <w:bCs/>
          <w:sz w:val="24"/>
          <w:szCs w:val="24"/>
        </w:rPr>
        <w:t>fundamental facet of human behaviour.</w:t>
      </w:r>
      <w:r w:rsidR="004C6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B9E">
        <w:rPr>
          <w:rFonts w:ascii="Times New Roman" w:hAnsi="Times New Roman" w:cs="Times New Roman"/>
          <w:bCs/>
          <w:sz w:val="24"/>
          <w:szCs w:val="24"/>
        </w:rPr>
        <w:t>Neither the pandemic nor the responses to it have halted the movement of people but</w:t>
      </w:r>
      <w:r w:rsidR="004C6DF0">
        <w:rPr>
          <w:rFonts w:ascii="Times New Roman" w:hAnsi="Times New Roman" w:cs="Times New Roman"/>
          <w:bCs/>
          <w:sz w:val="24"/>
          <w:szCs w:val="24"/>
        </w:rPr>
        <w:t xml:space="preserve"> they have </w:t>
      </w:r>
      <w:r w:rsidR="000F6B9E">
        <w:rPr>
          <w:rFonts w:ascii="Times New Roman" w:hAnsi="Times New Roman" w:cs="Times New Roman"/>
          <w:bCs/>
          <w:sz w:val="24"/>
          <w:szCs w:val="24"/>
        </w:rPr>
        <w:t>h</w:t>
      </w:r>
      <w:r w:rsidR="004C6DF0">
        <w:rPr>
          <w:rFonts w:ascii="Times New Roman" w:hAnsi="Times New Roman" w:cs="Times New Roman"/>
          <w:bCs/>
          <w:sz w:val="24"/>
          <w:szCs w:val="24"/>
        </w:rPr>
        <w:t>igh</w:t>
      </w:r>
      <w:r w:rsidR="000F6B9E">
        <w:rPr>
          <w:rFonts w:ascii="Times New Roman" w:hAnsi="Times New Roman" w:cs="Times New Roman"/>
          <w:bCs/>
          <w:sz w:val="24"/>
          <w:szCs w:val="24"/>
        </w:rPr>
        <w:t>lighted yet again the</w:t>
      </w:r>
      <w:r w:rsidR="00AA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B9E">
        <w:rPr>
          <w:rFonts w:ascii="Times New Roman" w:hAnsi="Times New Roman" w:cs="Times New Roman"/>
          <w:bCs/>
          <w:sz w:val="24"/>
          <w:szCs w:val="24"/>
        </w:rPr>
        <w:t xml:space="preserve">human rights violations experienced </w:t>
      </w:r>
      <w:r w:rsidR="004C6DF0">
        <w:rPr>
          <w:rFonts w:ascii="Times New Roman" w:hAnsi="Times New Roman" w:cs="Times New Roman"/>
          <w:bCs/>
          <w:sz w:val="24"/>
          <w:szCs w:val="24"/>
        </w:rPr>
        <w:t xml:space="preserve">by many people </w:t>
      </w:r>
      <w:r w:rsidR="000B3858">
        <w:rPr>
          <w:rFonts w:ascii="Times New Roman" w:hAnsi="Times New Roman" w:cs="Times New Roman"/>
          <w:bCs/>
          <w:sz w:val="24"/>
          <w:szCs w:val="24"/>
        </w:rPr>
        <w:t xml:space="preserve">in migration. </w:t>
      </w:r>
    </w:p>
    <w:p w14:paraId="2714288D" w14:textId="4B647247" w:rsidR="004C6DF0" w:rsidRDefault="004C6DF0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BF25B2" w14:textId="01B4C9CA" w:rsidR="00185D12" w:rsidRDefault="004C6DF0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Learning from what the pandemic has shown us we must</w:t>
      </w:r>
      <w:r w:rsidR="00185D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as the Secretary General has said</w:t>
      </w:r>
      <w:r w:rsidR="00185D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build back better. Building back better in</w:t>
      </w:r>
      <w:r w:rsidR="00AA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migration governance means </w:t>
      </w:r>
      <w:r w:rsidR="00AA34CF">
        <w:rPr>
          <w:rFonts w:ascii="Times New Roman" w:hAnsi="Times New Roman" w:cs="Times New Roman"/>
          <w:bCs/>
          <w:sz w:val="24"/>
          <w:szCs w:val="24"/>
        </w:rPr>
        <w:t xml:space="preserve">integrating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international human rights law and the cooperative framework States agreed in the Global Compact for Migration to ensure </w:t>
      </w:r>
      <w:r w:rsidR="00AA34CF">
        <w:rPr>
          <w:rFonts w:ascii="Times New Roman" w:hAnsi="Times New Roman" w:cs="Times New Roman"/>
          <w:bCs/>
          <w:sz w:val="24"/>
          <w:szCs w:val="24"/>
        </w:rPr>
        <w:t xml:space="preserve">people centred and human </w:t>
      </w:r>
      <w:proofErr w:type="gramStart"/>
      <w:r w:rsidR="00AA34CF">
        <w:rPr>
          <w:rFonts w:ascii="Times New Roman" w:hAnsi="Times New Roman" w:cs="Times New Roman"/>
          <w:bCs/>
          <w:sz w:val="24"/>
          <w:szCs w:val="24"/>
        </w:rPr>
        <w:t>rights based</w:t>
      </w:r>
      <w:proofErr w:type="gramEnd"/>
      <w:r w:rsidR="00AA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approaches</w:t>
      </w:r>
      <w:r w:rsidR="00AA34CF">
        <w:rPr>
          <w:rFonts w:ascii="Times New Roman" w:hAnsi="Times New Roman" w:cs="Times New Roman"/>
          <w:bCs/>
          <w:sz w:val="24"/>
          <w:szCs w:val="24"/>
        </w:rPr>
        <w:t>.</w:t>
      </w:r>
      <w:r w:rsidR="00185D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9123DD" w14:textId="77777777" w:rsidR="00185D12" w:rsidRDefault="00185D12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A8C4CD" w14:textId="78C1D668" w:rsidR="00185D12" w:rsidRDefault="00185D12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welcome human rights based pandemic responses that have included </w:t>
      </w:r>
      <w:r w:rsidR="00BA21F5">
        <w:rPr>
          <w:rFonts w:ascii="Times New Roman" w:hAnsi="Times New Roman" w:cs="Times New Roman"/>
          <w:bCs/>
          <w:sz w:val="24"/>
          <w:szCs w:val="24"/>
        </w:rPr>
        <w:t xml:space="preserve">firewalls between healthcare and immigration enforcement, regularisation,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release from immigration detention. </w:t>
      </w:r>
      <w:r w:rsidR="00A1321D">
        <w:rPr>
          <w:rFonts w:ascii="Times New Roman" w:hAnsi="Times New Roman" w:cs="Times New Roman"/>
          <w:bCs/>
          <w:sz w:val="24"/>
          <w:szCs w:val="24"/>
        </w:rPr>
        <w:t xml:space="preserve">Continuing and expanding these measures are steps to building back better. </w:t>
      </w:r>
    </w:p>
    <w:p w14:paraId="36107ECE" w14:textId="31DD698C" w:rsidR="00A1321D" w:rsidRDefault="00A1321D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325369" w14:textId="1D160D9D" w:rsidR="00517A25" w:rsidRDefault="007E6B6B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call on all States to </w:t>
      </w:r>
      <w:r w:rsidR="00A1321D">
        <w:rPr>
          <w:rFonts w:ascii="Times New Roman" w:hAnsi="Times New Roman" w:cs="Times New Roman"/>
          <w:bCs/>
          <w:sz w:val="24"/>
          <w:szCs w:val="24"/>
        </w:rPr>
        <w:t>learn from these examples and draw on guidance from OHCHR,</w:t>
      </w:r>
      <w:r w:rsidR="008950E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A1321D">
        <w:rPr>
          <w:rFonts w:ascii="Times New Roman" w:hAnsi="Times New Roman" w:cs="Times New Roman"/>
          <w:bCs/>
          <w:sz w:val="24"/>
          <w:szCs w:val="24"/>
        </w:rPr>
        <w:t xml:space="preserve"> the UN Network </w:t>
      </w:r>
      <w:r w:rsidR="000B3858">
        <w:rPr>
          <w:rFonts w:ascii="Times New Roman" w:hAnsi="Times New Roman" w:cs="Times New Roman"/>
          <w:bCs/>
          <w:sz w:val="24"/>
          <w:szCs w:val="24"/>
        </w:rPr>
        <w:t>on Migration</w:t>
      </w:r>
      <w:r w:rsidR="008950E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r w:rsidR="000B3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21D">
        <w:rPr>
          <w:rFonts w:ascii="Times New Roman" w:hAnsi="Times New Roman" w:cs="Times New Roman"/>
          <w:bCs/>
          <w:sz w:val="24"/>
          <w:szCs w:val="24"/>
        </w:rPr>
        <w:t>and the Secretary General.</w:t>
      </w:r>
      <w:r w:rsidR="0026087E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="00A1321D">
        <w:rPr>
          <w:rFonts w:ascii="Times New Roman" w:hAnsi="Times New Roman" w:cs="Times New Roman"/>
          <w:bCs/>
          <w:sz w:val="24"/>
          <w:szCs w:val="24"/>
        </w:rPr>
        <w:t xml:space="preserve">  We also call on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A1321D">
        <w:rPr>
          <w:rFonts w:ascii="Times New Roman" w:hAnsi="Times New Roman" w:cs="Times New Roman"/>
          <w:bCs/>
          <w:sz w:val="24"/>
          <w:szCs w:val="24"/>
        </w:rPr>
        <w:t xml:space="preserve">States to recognise the role the </w:t>
      </w:r>
      <w:r w:rsidR="00185D12">
        <w:rPr>
          <w:rFonts w:ascii="Times New Roman" w:hAnsi="Times New Roman" w:cs="Times New Roman"/>
          <w:bCs/>
          <w:sz w:val="24"/>
          <w:szCs w:val="24"/>
        </w:rPr>
        <w:t xml:space="preserve">Human Rights Council </w:t>
      </w:r>
      <w:r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185D12">
        <w:rPr>
          <w:rFonts w:ascii="Times New Roman" w:hAnsi="Times New Roman" w:cs="Times New Roman"/>
          <w:bCs/>
          <w:sz w:val="24"/>
          <w:szCs w:val="24"/>
        </w:rPr>
        <w:t>play in this regard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85D12">
        <w:rPr>
          <w:rFonts w:ascii="Times New Roman" w:hAnsi="Times New Roman" w:cs="Times New Roman"/>
          <w:bCs/>
          <w:sz w:val="24"/>
          <w:szCs w:val="24"/>
        </w:rPr>
        <w:t xml:space="preserve"> not just in developing standards and guidance but also in monitoring when the human rights of migrants are violated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ending impunity for these violations</w:t>
      </w:r>
      <w:r w:rsidR="00185D12">
        <w:rPr>
          <w:rFonts w:ascii="Times New Roman" w:hAnsi="Times New Roman" w:cs="Times New Roman"/>
          <w:bCs/>
          <w:sz w:val="24"/>
          <w:szCs w:val="24"/>
        </w:rPr>
        <w:t>.</w:t>
      </w:r>
      <w:r w:rsidR="00A132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AF99E7" w14:textId="77777777" w:rsidR="00517A25" w:rsidRDefault="00517A25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D63E24" w14:textId="5CA151CA" w:rsidR="00185D12" w:rsidRDefault="007E6B6B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A1321D">
        <w:rPr>
          <w:rFonts w:ascii="Times New Roman" w:hAnsi="Times New Roman" w:cs="Times New Roman"/>
          <w:bCs/>
          <w:sz w:val="24"/>
          <w:szCs w:val="24"/>
        </w:rPr>
        <w:t xml:space="preserve">e ask you to </w:t>
      </w:r>
      <w:r w:rsidR="00517A25">
        <w:rPr>
          <w:rFonts w:ascii="Times New Roman" w:hAnsi="Times New Roman" w:cs="Times New Roman"/>
          <w:bCs/>
          <w:sz w:val="24"/>
          <w:szCs w:val="24"/>
        </w:rPr>
        <w:t xml:space="preserve">rethink </w:t>
      </w:r>
      <w:r w:rsidR="00A1321D">
        <w:rPr>
          <w:rFonts w:ascii="Times New Roman" w:hAnsi="Times New Roman" w:cs="Times New Roman"/>
          <w:bCs/>
          <w:sz w:val="24"/>
          <w:szCs w:val="24"/>
        </w:rPr>
        <w:t xml:space="preserve">what is possible </w:t>
      </w:r>
      <w:r>
        <w:rPr>
          <w:rFonts w:ascii="Times New Roman" w:hAnsi="Times New Roman" w:cs="Times New Roman"/>
          <w:bCs/>
          <w:sz w:val="24"/>
          <w:szCs w:val="24"/>
        </w:rPr>
        <w:t xml:space="preserve">from the Council and encourage you, as </w:t>
      </w:r>
      <w:r w:rsidR="00185D12">
        <w:rPr>
          <w:rFonts w:ascii="Times New Roman" w:hAnsi="Times New Roman" w:cs="Times New Roman"/>
          <w:bCs/>
          <w:sz w:val="24"/>
          <w:szCs w:val="24"/>
        </w:rPr>
        <w:t>first step</w:t>
      </w:r>
      <w:r w:rsidR="00517A25">
        <w:rPr>
          <w:rFonts w:ascii="Times New Roman" w:hAnsi="Times New Roman" w:cs="Times New Roman"/>
          <w:bCs/>
          <w:sz w:val="24"/>
          <w:szCs w:val="24"/>
        </w:rPr>
        <w:t>,</w:t>
      </w:r>
      <w:r w:rsidR="00185D12">
        <w:rPr>
          <w:rFonts w:ascii="Times New Roman" w:hAnsi="Times New Roman" w:cs="Times New Roman"/>
          <w:bCs/>
          <w:sz w:val="24"/>
          <w:szCs w:val="24"/>
        </w:rPr>
        <w:t xml:space="preserve"> to hold 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85D12">
        <w:rPr>
          <w:rFonts w:ascii="Times New Roman" w:hAnsi="Times New Roman" w:cs="Times New Roman"/>
          <w:bCs/>
          <w:sz w:val="24"/>
          <w:szCs w:val="24"/>
        </w:rPr>
        <w:t xml:space="preserve">anel to hear </w:t>
      </w:r>
      <w:r w:rsidR="000B3858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185D12">
        <w:rPr>
          <w:rFonts w:ascii="Times New Roman" w:hAnsi="Times New Roman" w:cs="Times New Roman"/>
          <w:bCs/>
          <w:sz w:val="24"/>
          <w:szCs w:val="24"/>
        </w:rPr>
        <w:t>migrant</w:t>
      </w:r>
      <w:r>
        <w:rPr>
          <w:rFonts w:ascii="Times New Roman" w:hAnsi="Times New Roman" w:cs="Times New Roman"/>
          <w:bCs/>
          <w:sz w:val="24"/>
          <w:szCs w:val="24"/>
        </w:rPr>
        <w:t xml:space="preserve">s about the violations they face and the visions they have for post-covid migration </w:t>
      </w:r>
      <w:r w:rsidR="00517A25">
        <w:rPr>
          <w:rFonts w:ascii="Times New Roman" w:hAnsi="Times New Roman" w:cs="Times New Roman"/>
          <w:bCs/>
          <w:sz w:val="24"/>
          <w:szCs w:val="24"/>
        </w:rPr>
        <w:t xml:space="preserve">governance </w:t>
      </w:r>
      <w:r>
        <w:rPr>
          <w:rFonts w:ascii="Times New Roman" w:hAnsi="Times New Roman" w:cs="Times New Roman"/>
          <w:bCs/>
          <w:sz w:val="24"/>
          <w:szCs w:val="24"/>
        </w:rPr>
        <w:t>that uphold</w:t>
      </w:r>
      <w:r w:rsidR="00517A25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8F0632">
        <w:rPr>
          <w:rFonts w:ascii="Times New Roman" w:hAnsi="Times New Roman" w:cs="Times New Roman"/>
          <w:bCs/>
          <w:sz w:val="24"/>
          <w:szCs w:val="24"/>
        </w:rPr>
        <w:t xml:space="preserve">dignity and </w:t>
      </w:r>
      <w:r>
        <w:rPr>
          <w:rFonts w:ascii="Times New Roman" w:hAnsi="Times New Roman" w:cs="Times New Roman"/>
          <w:bCs/>
          <w:sz w:val="24"/>
          <w:szCs w:val="24"/>
        </w:rPr>
        <w:t>rights of all</w:t>
      </w:r>
      <w:r w:rsidR="008F0632">
        <w:rPr>
          <w:rFonts w:ascii="Times New Roman" w:hAnsi="Times New Roman" w:cs="Times New Roman"/>
          <w:bCs/>
          <w:sz w:val="24"/>
          <w:szCs w:val="24"/>
        </w:rPr>
        <w:t xml:space="preserve"> of us regardless of the borders we cross or why we cross them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CB8D92" w14:textId="2302F60E" w:rsidR="0034018C" w:rsidRDefault="0034018C" w:rsidP="002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75DC55" w14:textId="4C99B2AF" w:rsidR="004C6DF0" w:rsidRDefault="0034018C" w:rsidP="00EF27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ask the</w:t>
      </w:r>
      <w:r w:rsidR="008950E2">
        <w:rPr>
          <w:rFonts w:ascii="Times New Roman" w:hAnsi="Times New Roman" w:cs="Times New Roman"/>
          <w:bCs/>
          <w:sz w:val="24"/>
          <w:szCs w:val="24"/>
        </w:rPr>
        <w:t xml:space="preserve"> High Commissioner what</w:t>
      </w:r>
      <w:r>
        <w:rPr>
          <w:rFonts w:ascii="Times New Roman" w:hAnsi="Times New Roman" w:cs="Times New Roman"/>
          <w:bCs/>
          <w:sz w:val="24"/>
          <w:szCs w:val="24"/>
        </w:rPr>
        <w:t xml:space="preserve"> else the Council can </w:t>
      </w:r>
      <w:r w:rsidR="008950E2">
        <w:rPr>
          <w:rFonts w:ascii="Times New Roman" w:hAnsi="Times New Roman" w:cs="Times New Roman"/>
          <w:bCs/>
          <w:sz w:val="24"/>
          <w:szCs w:val="24"/>
        </w:rPr>
        <w:t xml:space="preserve">do to </w:t>
      </w:r>
      <w:r w:rsidR="006A2C68">
        <w:rPr>
          <w:rFonts w:ascii="Times New Roman" w:hAnsi="Times New Roman" w:cs="Times New Roman"/>
          <w:bCs/>
          <w:sz w:val="24"/>
          <w:szCs w:val="24"/>
        </w:rPr>
        <w:t xml:space="preserve">help achieve this? </w:t>
      </w:r>
    </w:p>
    <w:p w14:paraId="3F68B8EB" w14:textId="2F8AE4F1" w:rsidR="00EF273B" w:rsidRDefault="00EF273B" w:rsidP="00EF27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7DB5A8" w14:textId="03982BD5" w:rsidR="00EF273B" w:rsidRDefault="00EF273B" w:rsidP="00EF27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***ENDS***</w:t>
      </w:r>
    </w:p>
    <w:p w14:paraId="7FD63DB4" w14:textId="590A0C7D" w:rsidR="00EF273B" w:rsidRDefault="00EF273B" w:rsidP="00EF27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8DF90A" w14:textId="0DEE7470" w:rsidR="00EF273B" w:rsidRDefault="00EF273B" w:rsidP="00EF27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Delivered by </w:t>
      </w:r>
      <w:r w:rsidRPr="00EF273B">
        <w:rPr>
          <w:rFonts w:ascii="Times New Roman" w:hAnsi="Times New Roman" w:cs="Times New Roman"/>
          <w:bCs/>
          <w:sz w:val="24"/>
          <w:szCs w:val="24"/>
        </w:rPr>
        <w:t>Laurel Townhead</w:t>
      </w:r>
    </w:p>
    <w:sectPr w:rsidR="00EF27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1B1E" w14:textId="77777777" w:rsidR="008950E2" w:rsidRDefault="008950E2" w:rsidP="008950E2">
      <w:pPr>
        <w:spacing w:after="0" w:line="240" w:lineRule="auto"/>
      </w:pPr>
      <w:r>
        <w:separator/>
      </w:r>
    </w:p>
  </w:endnote>
  <w:endnote w:type="continuationSeparator" w:id="0">
    <w:p w14:paraId="0A7A46A0" w14:textId="77777777" w:rsidR="008950E2" w:rsidRDefault="008950E2" w:rsidP="008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D105" w14:textId="77777777" w:rsidR="008950E2" w:rsidRDefault="008950E2" w:rsidP="008950E2">
      <w:pPr>
        <w:spacing w:after="0" w:line="240" w:lineRule="auto"/>
      </w:pPr>
      <w:r>
        <w:separator/>
      </w:r>
    </w:p>
  </w:footnote>
  <w:footnote w:type="continuationSeparator" w:id="0">
    <w:p w14:paraId="75B59DAC" w14:textId="77777777" w:rsidR="008950E2" w:rsidRDefault="008950E2" w:rsidP="008950E2">
      <w:pPr>
        <w:spacing w:after="0" w:line="240" w:lineRule="auto"/>
      </w:pPr>
      <w:r>
        <w:continuationSeparator/>
      </w:r>
    </w:p>
  </w:footnote>
  <w:footnote w:id="1">
    <w:p w14:paraId="2CB6A192" w14:textId="45A662D4" w:rsidR="008950E2" w:rsidRPr="008950E2" w:rsidRDefault="008950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6087E" w:rsidRPr="00602C9A">
          <w:rPr>
            <w:rStyle w:val="Hyperlink"/>
          </w:rPr>
          <w:t>https://www.ohchr.org/Documents/Issues/Migration/OHCHRGuidance_COVID19_Migrants.pdf</w:t>
        </w:r>
      </w:hyperlink>
    </w:p>
  </w:footnote>
  <w:footnote w:id="2">
    <w:p w14:paraId="4C0985D3" w14:textId="2399BC0E" w:rsidR="008950E2" w:rsidRPr="0026087E" w:rsidRDefault="008950E2">
      <w:pPr>
        <w:pStyle w:val="FootnoteText"/>
      </w:pPr>
      <w:r>
        <w:rPr>
          <w:rStyle w:val="FootnoteReference"/>
        </w:rPr>
        <w:footnoteRef/>
      </w:r>
      <w:r w:rsidR="0026087E">
        <w:t xml:space="preserve"> Policy Briefs on COVID-19 and immigration detention, access to services, protecting migrant workers, and the Global Compact for Migration: </w:t>
      </w:r>
      <w:hyperlink r:id="rId2" w:history="1">
        <w:r w:rsidR="0026087E" w:rsidRPr="00602C9A">
          <w:rPr>
            <w:rStyle w:val="Hyperlink"/>
          </w:rPr>
          <w:t>https://migrationnetwork.un.org/covid-19</w:t>
        </w:r>
      </w:hyperlink>
      <w:r w:rsidR="0026087E">
        <w:t xml:space="preserve">  </w:t>
      </w:r>
    </w:p>
  </w:footnote>
  <w:footnote w:id="3">
    <w:p w14:paraId="721511C7" w14:textId="6C57043C" w:rsidR="0026087E" w:rsidRPr="0026087E" w:rsidRDefault="002608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02C9A">
          <w:rPr>
            <w:rStyle w:val="Hyperlink"/>
          </w:rPr>
          <w:t>https://www.un.org/sites/un2.un.org/files/sg_policy_brief_on_people_on_the_move.pdf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E7E1" w14:textId="77777777" w:rsidR="00EF273B" w:rsidRPr="00CF4E66" w:rsidRDefault="00EF273B" w:rsidP="00EF273B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36EC687F" w14:textId="77777777" w:rsidR="00EF273B" w:rsidRPr="00CF4E66" w:rsidRDefault="00EF273B" w:rsidP="00EF273B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0C660" wp14:editId="54375426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E0173" w14:textId="77777777" w:rsidR="00EF273B" w:rsidRDefault="00EF273B" w:rsidP="00EF273B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616A845F" w14:textId="77777777" w:rsidR="00EF273B" w:rsidRPr="00832FF3" w:rsidRDefault="00EF273B" w:rsidP="00EF273B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CH-1209 Geneva,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0C66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" stroked="f" strokeweight=".05pt">
              <v:textbox inset="0,0,0,0">
                <w:txbxContent>
                  <w:p w14:paraId="705E0173" w14:textId="77777777" w:rsidR="00EF273B" w:rsidRDefault="00EF273B" w:rsidP="00EF273B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616A845F" w14:textId="77777777" w:rsidR="00EF273B" w:rsidRPr="00832FF3" w:rsidRDefault="00EF273B" w:rsidP="00EF273B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CH-1209 Geneva,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Switzerland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2671AE19" w14:textId="77777777" w:rsidR="00EF273B" w:rsidRDefault="00EF273B" w:rsidP="00EF273B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418A2" wp14:editId="5751EF18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93905" w14:textId="77777777" w:rsidR="00EF273B" w:rsidRDefault="00EF273B" w:rsidP="00EF273B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418A2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" stroked="f" strokeweight=".05pt">
              <v:textbox inset="0,0,0,0">
                <w:txbxContent>
                  <w:p w14:paraId="1A193905" w14:textId="77777777" w:rsidR="00EF273B" w:rsidRDefault="00EF273B" w:rsidP="00EF273B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E494D" wp14:editId="3F5F0A28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D625" w14:textId="77777777" w:rsidR="00EF273B" w:rsidRDefault="00EF273B" w:rsidP="00EF273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45240A1B" w14:textId="77777777" w:rsidR="00EF273B" w:rsidRDefault="00EF273B" w:rsidP="00EF273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12A47E49" w14:textId="77777777" w:rsidR="00EF273B" w:rsidRDefault="00EF273B" w:rsidP="00EF273B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E494D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" stroked="f" strokeweight=".05pt">
              <v:textbox inset="0,0,0,0">
                <w:txbxContent>
                  <w:p w14:paraId="1200D625" w14:textId="77777777" w:rsidR="00EF273B" w:rsidRDefault="00EF273B" w:rsidP="00EF273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45240A1B" w14:textId="77777777" w:rsidR="00EF273B" w:rsidRDefault="00EF273B" w:rsidP="00EF273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12A47E49" w14:textId="77777777" w:rsidR="00EF273B" w:rsidRDefault="00EF273B" w:rsidP="00EF273B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3C156BAF" wp14:editId="1CD0F989">
          <wp:extent cx="609600" cy="5429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72C3F7BA" w14:textId="77777777" w:rsidR="00EF273B" w:rsidRDefault="00EF2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33"/>
    <w:rsid w:val="00075D2D"/>
    <w:rsid w:val="000B3858"/>
    <w:rsid w:val="000F6B9E"/>
    <w:rsid w:val="00185D12"/>
    <w:rsid w:val="00204CDC"/>
    <w:rsid w:val="00237A3B"/>
    <w:rsid w:val="0026087E"/>
    <w:rsid w:val="002B7F62"/>
    <w:rsid w:val="0034018C"/>
    <w:rsid w:val="003D6733"/>
    <w:rsid w:val="00487E77"/>
    <w:rsid w:val="004C6DF0"/>
    <w:rsid w:val="00517A25"/>
    <w:rsid w:val="00562A5D"/>
    <w:rsid w:val="006A2C68"/>
    <w:rsid w:val="0073436B"/>
    <w:rsid w:val="00793618"/>
    <w:rsid w:val="007E6B6B"/>
    <w:rsid w:val="00852DB3"/>
    <w:rsid w:val="00860FB9"/>
    <w:rsid w:val="008950E2"/>
    <w:rsid w:val="008A63BB"/>
    <w:rsid w:val="008F0632"/>
    <w:rsid w:val="00A054BF"/>
    <w:rsid w:val="00A1321D"/>
    <w:rsid w:val="00A7093A"/>
    <w:rsid w:val="00AA34CF"/>
    <w:rsid w:val="00BA21F5"/>
    <w:rsid w:val="00EF273B"/>
    <w:rsid w:val="00F463A4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6DB9"/>
  <w15:chartTrackingRefBased/>
  <w15:docId w15:val="{D9995372-AA74-433B-A54D-5CE5AE75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3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A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A4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0E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950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0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3B"/>
    <w:rPr>
      <w:lang w:val="en-GB"/>
    </w:rPr>
  </w:style>
  <w:style w:type="paragraph" w:customStyle="1" w:styleId="FrameContents">
    <w:name w:val="Frame Contents"/>
    <w:basedOn w:val="Normal"/>
    <w:rsid w:val="00EF27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sites/un2.un.org/files/sg_policy_brief_on_people_on_the_move.pdf" TargetMode="External"/><Relationship Id="rId2" Type="http://schemas.openxmlformats.org/officeDocument/2006/relationships/hyperlink" Target="https://migrationnetwork.un.org/covid-19" TargetMode="External"/><Relationship Id="rId1" Type="http://schemas.openxmlformats.org/officeDocument/2006/relationships/hyperlink" Target="https://www.ohchr.org/Documents/Issues/Migration/OHCHRGuidance_COVID19_Migra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4</cp:revision>
  <dcterms:created xsi:type="dcterms:W3CDTF">2020-09-11T13:57:00Z</dcterms:created>
  <dcterms:modified xsi:type="dcterms:W3CDTF">2020-09-11T14:00:00Z</dcterms:modified>
</cp:coreProperties>
</file>